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EF" w:rsidRPr="00412201" w:rsidRDefault="00CA418A" w:rsidP="00C669EF">
      <w:pPr>
        <w:keepNext/>
        <w:keepLines/>
        <w:spacing w:after="0" w:line="240" w:lineRule="auto"/>
        <w:outlineLvl w:val="0"/>
        <w:rPr>
          <w:rFonts w:eastAsia="Times New Roman"/>
          <w:b/>
          <w:bCs/>
          <w:color w:val="000000"/>
          <w:sz w:val="24"/>
          <w:szCs w:val="24"/>
        </w:rPr>
      </w:pPr>
      <w:bookmarkStart w:id="0" w:name="_Toc479144008"/>
      <w:r>
        <w:rPr>
          <w:rFonts w:eastAsia="Times New Roman"/>
          <w:b/>
          <w:bCs/>
          <w:color w:val="000000"/>
          <w:sz w:val="24"/>
          <w:szCs w:val="24"/>
        </w:rPr>
        <w:t>G6</w:t>
      </w:r>
      <w:r w:rsidR="00BD7D4D">
        <w:rPr>
          <w:rFonts w:eastAsia="Times New Roman"/>
          <w:b/>
          <w:bCs/>
          <w:color w:val="000000"/>
          <w:sz w:val="24"/>
          <w:szCs w:val="24"/>
        </w:rPr>
        <w:t>.1</w:t>
      </w:r>
      <w:r w:rsidR="00C669EF" w:rsidRPr="00412201">
        <w:rPr>
          <w:rFonts w:eastAsia="Times New Roman"/>
          <w:b/>
          <w:bCs/>
          <w:color w:val="000000"/>
          <w:sz w:val="24"/>
          <w:szCs w:val="24"/>
        </w:rPr>
        <w:t>L  PISTA DE AUDIT PENTRU CEREREA DE FINANȚARE</w:t>
      </w:r>
      <w:bookmarkEnd w:id="0"/>
    </w:p>
    <w:p w:rsidR="00C669EF" w:rsidRDefault="00C669EF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C669EF" w:rsidRPr="00E63C0C" w:rsidRDefault="00BD7D4D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GAL NAPOCA POROLISSUM</w:t>
      </w:r>
    </w:p>
    <w:p w:rsidR="00C669EF" w:rsidRPr="00E63C0C" w:rsidRDefault="00C669EF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C669EF" w:rsidRDefault="0094055C" w:rsidP="00C669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M6B3 –RURALUL SANATOS</w:t>
      </w:r>
      <w:bookmarkStart w:id="1" w:name="_GoBack"/>
      <w:bookmarkEnd w:id="1"/>
    </w:p>
    <w:p w:rsidR="007B0525" w:rsidRPr="00E63C0C" w:rsidRDefault="007B0525" w:rsidP="00C669EF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63C0C">
        <w:rPr>
          <w:rFonts w:eastAsia="Times New Roman"/>
          <w:b/>
          <w:sz w:val="24"/>
          <w:szCs w:val="24"/>
        </w:rPr>
        <w:t>Număr de înregistrare a cererii de finanțare</w:t>
      </w:r>
      <w:r w:rsidRPr="00E63C0C">
        <w:rPr>
          <w:rFonts w:eastAsia="Times New Roman"/>
          <w:bCs/>
          <w:sz w:val="24"/>
          <w:szCs w:val="24"/>
        </w:rPr>
        <w:t>:</w:t>
      </w: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E63C0C">
        <w:rPr>
          <w:rFonts w:eastAsia="Times New Roman"/>
          <w:b/>
          <w:bCs/>
          <w:sz w:val="24"/>
          <w:szCs w:val="24"/>
        </w:rPr>
        <w:t>Proiect:</w:t>
      </w: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63C0C">
        <w:rPr>
          <w:rFonts w:eastAsia="Times New Roman"/>
          <w:b/>
          <w:bCs/>
          <w:sz w:val="24"/>
          <w:szCs w:val="24"/>
        </w:rPr>
        <w:t>Denumire solicitant</w:t>
      </w:r>
      <w:r w:rsidRPr="00E63C0C">
        <w:rPr>
          <w:rFonts w:eastAsia="Times New Roman"/>
          <w:bCs/>
          <w:sz w:val="24"/>
          <w:szCs w:val="24"/>
        </w:rPr>
        <w:t>:</w:t>
      </w:r>
    </w:p>
    <w:tbl>
      <w:tblPr>
        <w:tblpPr w:leftFromText="180" w:rightFromText="180" w:bottomFromText="200" w:vertAnchor="text" w:horzAnchor="page" w:tblpX="1373" w:tblpY="4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802"/>
        <w:gridCol w:w="1260"/>
        <w:gridCol w:w="1170"/>
        <w:gridCol w:w="1080"/>
        <w:gridCol w:w="1848"/>
      </w:tblGrid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Activitatea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Instituţia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Cine a efectuat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Nume şi semnătura Data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Cine a verificat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Nume şi semnătura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Statut cerere de finanţare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Documente completate/întocmite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C669EF" w:rsidRPr="00412201" w:rsidTr="00717C6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EVALUARE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1. Verificarea conformității documentelor - Partea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A96A23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="001D76F2">
              <w:rPr>
                <w:rFonts w:eastAsia="Times New Roman"/>
                <w:sz w:val="20"/>
                <w:szCs w:val="20"/>
              </w:rPr>
              <w:t xml:space="preserve">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 w:rsidR="001D76F2"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conformă/ neconformă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832AA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 – Partea I ,,Verificarea conformității documentelor”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2. Finalizarea verificării conformităţii, înregistrarea cererii de finanţare si înființarea  Dosarului Administrativ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A96A23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</w:t>
            </w:r>
            <w:r w:rsidR="001D76F2">
              <w:rPr>
                <w:rFonts w:eastAsia="Times New Roman"/>
                <w:sz w:val="20"/>
                <w:szCs w:val="20"/>
              </w:rPr>
              <w:t xml:space="preserve">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 w:rsidR="001D76F2"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32A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proiectul este </w:t>
            </w:r>
            <w:r w:rsidR="00832AA7">
              <w:rPr>
                <w:rFonts w:eastAsia="Times New Roman"/>
                <w:sz w:val="20"/>
                <w:szCs w:val="20"/>
              </w:rPr>
              <w:t>conform</w:t>
            </w:r>
            <w:r w:rsidRPr="00412201">
              <w:rPr>
                <w:rFonts w:eastAsia="Times New Roman"/>
                <w:sz w:val="20"/>
                <w:szCs w:val="20"/>
              </w:rPr>
              <w:t xml:space="preserve">/ proiectul este </w:t>
            </w:r>
            <w:r w:rsidR="00832AA7">
              <w:rPr>
                <w:rFonts w:eastAsia="Times New Roman"/>
                <w:sz w:val="20"/>
                <w:szCs w:val="20"/>
              </w:rPr>
              <w:t>neconform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832AA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L – </w:t>
            </w:r>
            <w:r w:rsidR="00832AA7" w:rsidRPr="00412201">
              <w:rPr>
                <w:rFonts w:eastAsia="Times New Roman"/>
                <w:sz w:val="20"/>
                <w:szCs w:val="20"/>
              </w:rPr>
              <w:t xml:space="preserve"> Partea I ,,Verificarea conformității documentelor”</w:t>
            </w:r>
            <w:r>
              <w:rPr>
                <w:rFonts w:eastAsia="Times New Roman"/>
                <w:sz w:val="20"/>
                <w:szCs w:val="20"/>
              </w:rPr>
              <w:t xml:space="preserve">     G</w:t>
            </w:r>
            <w:r w:rsidR="00C669EF" w:rsidRPr="00412201">
              <w:rPr>
                <w:rFonts w:eastAsia="Times New Roman"/>
                <w:sz w:val="20"/>
                <w:szCs w:val="20"/>
              </w:rPr>
              <w:t>3.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</w:p>
        </w:tc>
      </w:tr>
      <w:tr w:rsidR="00524BE6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Verificarea încadrării proiectului – Partea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Pr="0041220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32A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proiectul este </w:t>
            </w:r>
            <w:r>
              <w:rPr>
                <w:rFonts w:eastAsia="Times New Roman"/>
                <w:sz w:val="20"/>
                <w:szCs w:val="20"/>
              </w:rPr>
              <w:t>conform</w:t>
            </w:r>
            <w:r w:rsidRPr="00412201">
              <w:rPr>
                <w:rFonts w:eastAsia="Times New Roman"/>
                <w:sz w:val="20"/>
                <w:szCs w:val="20"/>
              </w:rPr>
              <w:t xml:space="preserve">/ proiectul este </w:t>
            </w:r>
            <w:r>
              <w:rPr>
                <w:rFonts w:eastAsia="Times New Roman"/>
                <w:sz w:val="20"/>
                <w:szCs w:val="20"/>
              </w:rPr>
              <w:t>neconform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Default="00524BE6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G1.1</w:t>
            </w:r>
            <w:r w:rsidRPr="00412201">
              <w:rPr>
                <w:rFonts w:eastAsia="Times New Roman"/>
                <w:sz w:val="20"/>
                <w:szCs w:val="20"/>
              </w:rPr>
              <w:t>L –  Partea</w:t>
            </w:r>
            <w:r>
              <w:rPr>
                <w:rFonts w:eastAsia="Times New Roman"/>
                <w:sz w:val="20"/>
                <w:szCs w:val="20"/>
              </w:rPr>
              <w:t xml:space="preserve"> II – Verificarea încadrării proiectului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3. Verificarea eligibilității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Solicitare de informații/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Neeligibilă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1851BC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524BE6">
              <w:rPr>
                <w:rFonts w:eastAsia="Times New Roman"/>
                <w:sz w:val="20"/>
                <w:szCs w:val="20"/>
              </w:rPr>
              <w:t xml:space="preserve"> – Partea III Verificarea criteriilor de eligibilitate a proiectului</w:t>
            </w:r>
          </w:p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G3.1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154698">
              <w:rPr>
                <w:rFonts w:eastAsia="Times New Roman"/>
                <w:sz w:val="20"/>
                <w:szCs w:val="20"/>
              </w:rPr>
              <w:t xml:space="preserve"> – Fișa de solicitare a informațiilor suplimentare (dacă este cazul)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54698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38741E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154698">
              <w:rPr>
                <w:rFonts w:eastAsia="Times New Roman"/>
                <w:sz w:val="20"/>
                <w:szCs w:val="20"/>
              </w:rPr>
              <w:t>. Verificarea pe teren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Avizat/ Neavizat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G2.1L</w:t>
            </w:r>
            <w:r w:rsidR="0038741E">
              <w:rPr>
                <w:rFonts w:eastAsia="Times New Roman"/>
                <w:sz w:val="20"/>
                <w:szCs w:val="20"/>
              </w:rPr>
              <w:t xml:space="preserve"> – Fișa de verificare pe teren a cererii de </w:t>
            </w:r>
            <w:r w:rsidR="0038741E">
              <w:rPr>
                <w:rFonts w:eastAsia="Times New Roman"/>
                <w:sz w:val="20"/>
                <w:szCs w:val="20"/>
              </w:rPr>
              <w:lastRenderedPageBreak/>
              <w:t>finanțare</w:t>
            </w:r>
          </w:p>
          <w:p w:rsidR="00154698" w:rsidRDefault="0038741E" w:rsidP="003874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G7.1</w:t>
            </w:r>
            <w:r w:rsidR="00154698">
              <w:rPr>
                <w:rFonts w:eastAsia="Times New Roman"/>
                <w:sz w:val="20"/>
                <w:szCs w:val="20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 xml:space="preserve"> – Raport asupra verificării pe teren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38741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Finalizarea verificării eligibilității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6F3B3B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 Neeligibilă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8017E5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717C6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154698">
              <w:rPr>
                <w:rFonts w:eastAsia="Times New Roman"/>
                <w:sz w:val="20"/>
                <w:szCs w:val="20"/>
              </w:rPr>
              <w:t xml:space="preserve">  Partea III Verificarea criteriilor de eligibilitate a proiectului</w:t>
            </w:r>
          </w:p>
        </w:tc>
      </w:tr>
      <w:tr w:rsidR="00F936BA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38741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F936BA">
              <w:rPr>
                <w:rFonts w:eastAsia="Times New Roman"/>
                <w:sz w:val="20"/>
                <w:szCs w:val="20"/>
              </w:rPr>
              <w:t xml:space="preserve"> Verificarea criteriilor de selecție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DE4" w:rsidRPr="00412201" w:rsidRDefault="00153DE4" w:rsidP="00153D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 Neeligibilă</w:t>
            </w:r>
          </w:p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Default="00A67EB0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G4.1L</w:t>
            </w:r>
            <w:r w:rsidR="00154698">
              <w:rPr>
                <w:rFonts w:eastAsia="Times New Roman"/>
                <w:sz w:val="20"/>
                <w:szCs w:val="20"/>
              </w:rPr>
              <w:t xml:space="preserve"> – Fișa de verificare a criteriilor de selecție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B96A2E" w:rsidP="00244CC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</w:t>
            </w:r>
            <w:r w:rsidR="00244CCA">
              <w:rPr>
                <w:rFonts w:eastAsia="Times New Roman"/>
                <w:sz w:val="20"/>
                <w:szCs w:val="20"/>
              </w:rPr>
              <w:t>Întocmirea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575090">
              <w:rPr>
                <w:rFonts w:eastAsia="Times New Roman"/>
                <w:sz w:val="20"/>
                <w:szCs w:val="20"/>
              </w:rPr>
              <w:t xml:space="preserve">selecție </w:t>
            </w:r>
            <w:r w:rsidR="00244CCA">
              <w:rPr>
                <w:rFonts w:eastAsia="Times New Roman"/>
                <w:sz w:val="20"/>
                <w:szCs w:val="20"/>
              </w:rPr>
              <w:t>intermediar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153DE4" w:rsidP="00153D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sz w:val="20"/>
                <w:szCs w:val="20"/>
              </w:rPr>
              <w:t>Neeligibile/Retrase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575090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G4.2L</w:t>
            </w:r>
            <w:r w:rsidR="00244CCA">
              <w:rPr>
                <w:rFonts w:eastAsia="Times New Roman"/>
                <w:sz w:val="20"/>
                <w:szCs w:val="20"/>
              </w:rPr>
              <w:t xml:space="preserve"> - </w:t>
            </w:r>
            <w:r w:rsidR="00244CCA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244CCA">
              <w:rPr>
                <w:rFonts w:eastAsia="Times New Roman"/>
                <w:sz w:val="20"/>
                <w:szCs w:val="20"/>
              </w:rPr>
              <w:t>selecție intermediar</w:t>
            </w:r>
          </w:p>
        </w:tc>
      </w:tr>
      <w:tr w:rsidR="00A3387C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FE471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  <w:r w:rsidR="00B96A2E" w:rsidRPr="00412201">
              <w:rPr>
                <w:rFonts w:eastAsia="Times New Roman"/>
                <w:sz w:val="20"/>
                <w:szCs w:val="20"/>
              </w:rPr>
              <w:t xml:space="preserve">Primirea, înregistrarea contestațiilor </w:t>
            </w:r>
            <w:r w:rsidR="00012F40">
              <w:rPr>
                <w:rFonts w:eastAsia="Times New Roman"/>
                <w:sz w:val="20"/>
                <w:szCs w:val="20"/>
              </w:rPr>
              <w:t xml:space="preserve">și soluționarea contestațiilor </w:t>
            </w:r>
            <w:r w:rsidR="00B96A2E" w:rsidRPr="00412201">
              <w:rPr>
                <w:rFonts w:eastAsia="Times New Roman"/>
                <w:sz w:val="20"/>
                <w:szCs w:val="20"/>
              </w:rPr>
              <w:t>pentru proiectele depuse și verificate la nivel</w:t>
            </w:r>
            <w:r w:rsidR="00B96A2E">
              <w:rPr>
                <w:rFonts w:eastAsia="Times New Roman"/>
                <w:sz w:val="20"/>
                <w:szCs w:val="20"/>
              </w:rPr>
              <w:t xml:space="preserve"> GAL</w:t>
            </w:r>
            <w:r w:rsidR="00652661">
              <w:rPr>
                <w:rFonts w:eastAsia="Times New Roman"/>
                <w:sz w:val="20"/>
                <w:szCs w:val="20"/>
              </w:rPr>
              <w:t xml:space="preserve"> și întocmirea raportului de contestații în urma verificării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B96A2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A3387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A3387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652661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Admisă/ Parțial admisă/ Respinsă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153DE4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G5</w:t>
            </w:r>
            <w:r w:rsidR="00652661">
              <w:rPr>
                <w:rFonts w:eastAsia="Times New Roman"/>
                <w:sz w:val="20"/>
                <w:szCs w:val="20"/>
              </w:rPr>
              <w:t>.1L</w:t>
            </w:r>
            <w:r>
              <w:rPr>
                <w:rFonts w:eastAsia="Times New Roman"/>
                <w:sz w:val="20"/>
                <w:szCs w:val="20"/>
              </w:rPr>
              <w:t>- Raport de contestații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6C6997" w:rsidP="006C69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Întocmirea</w:t>
            </w:r>
            <w:r w:rsidR="00FE471C">
              <w:rPr>
                <w:rFonts w:eastAsia="Times New Roman"/>
                <w:sz w:val="20"/>
                <w:szCs w:val="20"/>
              </w:rPr>
              <w:t xml:space="preserve"> Raportului de selecție final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2C2095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6C6997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</w:t>
            </w:r>
            <w:r w:rsidRPr="00412201">
              <w:rPr>
                <w:rFonts w:eastAsia="Times New Roman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sz w:val="20"/>
                <w:szCs w:val="20"/>
              </w:rPr>
              <w:t>Neeligibile/Retrase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976628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  <w:r w:rsidR="006C01DE">
              <w:rPr>
                <w:rFonts w:eastAsia="Times New Roman"/>
                <w:sz w:val="20"/>
                <w:szCs w:val="20"/>
              </w:rPr>
              <w:t>4</w:t>
            </w:r>
            <w:r w:rsidR="006C6997">
              <w:rPr>
                <w:rFonts w:eastAsia="Times New Roman"/>
                <w:sz w:val="20"/>
                <w:szCs w:val="20"/>
              </w:rPr>
              <w:t>.3</w:t>
            </w:r>
            <w:r>
              <w:rPr>
                <w:rFonts w:eastAsia="Times New Roman"/>
                <w:sz w:val="20"/>
                <w:szCs w:val="20"/>
              </w:rPr>
              <w:t>L</w:t>
            </w:r>
            <w:r w:rsidR="006C6997">
              <w:rPr>
                <w:rFonts w:eastAsia="Times New Roman"/>
                <w:sz w:val="20"/>
                <w:szCs w:val="20"/>
              </w:rPr>
              <w:t xml:space="preserve"> - </w:t>
            </w:r>
            <w:r w:rsidR="006C6997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6C6997">
              <w:rPr>
                <w:rFonts w:eastAsia="Times New Roman"/>
                <w:sz w:val="20"/>
                <w:szCs w:val="20"/>
              </w:rPr>
              <w:t>selecție final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6C69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10</w:t>
            </w:r>
            <w:r w:rsidR="006C6997">
              <w:rPr>
                <w:rFonts w:eastAsia="Times New Roman"/>
                <w:sz w:val="20"/>
                <w:szCs w:val="20"/>
              </w:rPr>
              <w:t xml:space="preserve">. Depunerea dosarului cererii de finanțare </w:t>
            </w:r>
            <w:r w:rsidR="007710D2">
              <w:rPr>
                <w:rFonts w:eastAsia="Times New Roman"/>
                <w:sz w:val="20"/>
                <w:szCs w:val="20"/>
              </w:rPr>
              <w:t>+ anexe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7710D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7710D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 spre finanțare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504C7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Dosarul Cererii de Finanțare cu anexe</w:t>
            </w:r>
          </w:p>
        </w:tc>
      </w:tr>
    </w:tbl>
    <w:p w:rsidR="00191478" w:rsidRDefault="00986611"/>
    <w:sectPr w:rsidR="001914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11" w:rsidRDefault="00986611" w:rsidP="00C669EF">
      <w:pPr>
        <w:spacing w:after="0" w:line="240" w:lineRule="auto"/>
      </w:pPr>
      <w:r>
        <w:separator/>
      </w:r>
    </w:p>
  </w:endnote>
  <w:endnote w:type="continuationSeparator" w:id="0">
    <w:p w:rsidR="00986611" w:rsidRDefault="00986611" w:rsidP="00C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EF" w:rsidRDefault="00C669E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BB6660A" wp14:editId="3F753C9D">
          <wp:simplePos x="0" y="0"/>
          <wp:positionH relativeFrom="column">
            <wp:posOffset>-132715</wp:posOffset>
          </wp:positionH>
          <wp:positionV relativeFrom="paragraph">
            <wp:posOffset>-76835</wp:posOffset>
          </wp:positionV>
          <wp:extent cx="6595745" cy="855980"/>
          <wp:effectExtent l="0" t="0" r="0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4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11" w:rsidRDefault="00986611" w:rsidP="00C669EF">
      <w:pPr>
        <w:spacing w:after="0" w:line="240" w:lineRule="auto"/>
      </w:pPr>
      <w:r>
        <w:separator/>
      </w:r>
    </w:p>
  </w:footnote>
  <w:footnote w:type="continuationSeparator" w:id="0">
    <w:p w:rsidR="00986611" w:rsidRDefault="00986611" w:rsidP="00C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EF" w:rsidRDefault="00C669EF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D766AA3" wp14:editId="72E5DE55">
          <wp:simplePos x="0" y="0"/>
          <wp:positionH relativeFrom="column">
            <wp:posOffset>-593090</wp:posOffset>
          </wp:positionH>
          <wp:positionV relativeFrom="paragraph">
            <wp:posOffset>-271145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EF"/>
    <w:rsid w:val="00001715"/>
    <w:rsid w:val="00012F40"/>
    <w:rsid w:val="00057C7B"/>
    <w:rsid w:val="0007149A"/>
    <w:rsid w:val="000B699F"/>
    <w:rsid w:val="000C1CCF"/>
    <w:rsid w:val="00153DE4"/>
    <w:rsid w:val="00154698"/>
    <w:rsid w:val="001851BC"/>
    <w:rsid w:val="001D76F2"/>
    <w:rsid w:val="00244CCA"/>
    <w:rsid w:val="002C2095"/>
    <w:rsid w:val="0038741E"/>
    <w:rsid w:val="003E0652"/>
    <w:rsid w:val="004F59A2"/>
    <w:rsid w:val="00504C7F"/>
    <w:rsid w:val="00524BE6"/>
    <w:rsid w:val="00575090"/>
    <w:rsid w:val="00652661"/>
    <w:rsid w:val="006C01DE"/>
    <w:rsid w:val="006C6997"/>
    <w:rsid w:val="006F3B3B"/>
    <w:rsid w:val="0070113F"/>
    <w:rsid w:val="00717C67"/>
    <w:rsid w:val="007710D2"/>
    <w:rsid w:val="00771AFD"/>
    <w:rsid w:val="007B0525"/>
    <w:rsid w:val="008017E5"/>
    <w:rsid w:val="00832AA7"/>
    <w:rsid w:val="008C5C7C"/>
    <w:rsid w:val="00907C96"/>
    <w:rsid w:val="00930098"/>
    <w:rsid w:val="0094055C"/>
    <w:rsid w:val="00976628"/>
    <w:rsid w:val="00986611"/>
    <w:rsid w:val="00A3387C"/>
    <w:rsid w:val="00A67EB0"/>
    <w:rsid w:val="00A92BB8"/>
    <w:rsid w:val="00A96A23"/>
    <w:rsid w:val="00B96A2E"/>
    <w:rsid w:val="00BD7D4D"/>
    <w:rsid w:val="00C134B1"/>
    <w:rsid w:val="00C669EF"/>
    <w:rsid w:val="00CA418A"/>
    <w:rsid w:val="00D56EA3"/>
    <w:rsid w:val="00EF45E0"/>
    <w:rsid w:val="00F30E03"/>
    <w:rsid w:val="00F8467E"/>
    <w:rsid w:val="00F936BA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F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F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F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2017-08-02T11:31:00Z</dcterms:created>
  <dcterms:modified xsi:type="dcterms:W3CDTF">2017-09-04T13:41:00Z</dcterms:modified>
</cp:coreProperties>
</file>